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.xml" ContentType="application/vnd.openxmlformats-officedocument.wordprocessingml.commen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14471B" w:rsidRDefault="0014471B" w:rsidP="0014471B">
      <w:pPr>
        <w:widowControl w:val="0"/>
        <w:autoSpaceDE w:val="0"/>
        <w:autoSpaceDN w:val="0"/>
        <w:adjustRightInd w:val="0"/>
        <w:spacing w:after="0"/>
        <w:jc w:val="center"/>
        <w:rPr>
          <w:rFonts w:ascii="Helvetica" w:hAnsi="Helvetica" w:cs="Times New Roman"/>
          <w:color w:val="000000"/>
          <w:szCs w:val="19"/>
        </w:rPr>
      </w:pPr>
      <w:r>
        <w:rPr>
          <w:rFonts w:ascii="Helvetica" w:hAnsi="Helvetica" w:cs="Times New Roman"/>
          <w:color w:val="000000"/>
          <w:szCs w:val="19"/>
        </w:rPr>
        <w:t>Annotated Bibliographies</w:t>
      </w:r>
    </w:p>
    <w:p w:rsidR="0014471B" w:rsidRPr="0014471B" w:rsidRDefault="0014471B" w:rsidP="0014471B">
      <w:pPr>
        <w:widowControl w:val="0"/>
        <w:autoSpaceDE w:val="0"/>
        <w:autoSpaceDN w:val="0"/>
        <w:adjustRightInd w:val="0"/>
        <w:spacing w:after="0"/>
        <w:jc w:val="center"/>
        <w:rPr>
          <w:rFonts w:ascii="Helvetica" w:hAnsi="Helvetica" w:cs="Times New Roman"/>
          <w:color w:val="000000"/>
          <w:szCs w:val="19"/>
        </w:rPr>
      </w:pPr>
    </w:p>
    <w:p w:rsidR="0014471B" w:rsidRDefault="0014471B" w:rsidP="0014471B">
      <w:pPr>
        <w:widowControl w:val="0"/>
        <w:autoSpaceDE w:val="0"/>
        <w:autoSpaceDN w:val="0"/>
        <w:adjustRightInd w:val="0"/>
        <w:spacing w:after="0"/>
        <w:rPr>
          <w:rFonts w:ascii="Helvetica" w:hAnsi="Helvetica" w:cs="Times New Roman"/>
          <w:color w:val="000000"/>
          <w:szCs w:val="19"/>
        </w:rPr>
      </w:pPr>
      <w:r w:rsidRPr="0014471B">
        <w:rPr>
          <w:rFonts w:ascii="Helvetica" w:hAnsi="Helvetica" w:cs="Times New Roman"/>
          <w:color w:val="000000"/>
          <w:szCs w:val="19"/>
        </w:rPr>
        <w:t>An annotated bibliography is a list of sources you’ve consulted to use for your project</w:t>
      </w:r>
      <w:r>
        <w:rPr>
          <w:rFonts w:ascii="Helvetica" w:hAnsi="Helvetica" w:cs="Times New Roman"/>
          <w:color w:val="000000"/>
          <w:szCs w:val="19"/>
        </w:rPr>
        <w:t xml:space="preserve"> </w:t>
      </w:r>
      <w:r w:rsidRPr="0014471B">
        <w:rPr>
          <w:rFonts w:ascii="Helvetica" w:hAnsi="Helvetica" w:cs="Times New Roman"/>
          <w:color w:val="000000"/>
          <w:szCs w:val="19"/>
        </w:rPr>
        <w:t>that give you an overall sense of the on-going conversation around your issue. Each</w:t>
      </w:r>
      <w:r>
        <w:rPr>
          <w:rFonts w:ascii="Helvetica" w:hAnsi="Helvetica" w:cs="Times New Roman"/>
          <w:color w:val="000000"/>
          <w:szCs w:val="19"/>
        </w:rPr>
        <w:t xml:space="preserve"> </w:t>
      </w:r>
      <w:r w:rsidRPr="0014471B">
        <w:rPr>
          <w:rFonts w:ascii="Helvetica" w:hAnsi="Helvetica" w:cs="Times New Roman"/>
          <w:color w:val="000000"/>
          <w:szCs w:val="19"/>
        </w:rPr>
        <w:t>entry includes citation information and descriptive commentary of the source. Your</w:t>
      </w:r>
      <w:r>
        <w:rPr>
          <w:rFonts w:ascii="Helvetica" w:hAnsi="Helvetica" w:cs="Times New Roman"/>
          <w:color w:val="000000"/>
          <w:szCs w:val="19"/>
        </w:rPr>
        <w:t xml:space="preserve"> </w:t>
      </w:r>
      <w:r w:rsidRPr="0014471B">
        <w:rPr>
          <w:rFonts w:ascii="Helvetica" w:hAnsi="Helvetica" w:cs="Times New Roman"/>
          <w:color w:val="000000"/>
          <w:szCs w:val="19"/>
        </w:rPr>
        <w:t>bibli</w:t>
      </w:r>
      <w:r w:rsidR="00662A40">
        <w:rPr>
          <w:rFonts w:ascii="Helvetica" w:hAnsi="Helvetica" w:cs="Times New Roman"/>
          <w:color w:val="000000"/>
          <w:szCs w:val="19"/>
        </w:rPr>
        <w:t>ography must include at least 8</w:t>
      </w:r>
      <w:r w:rsidRPr="0014471B">
        <w:rPr>
          <w:rFonts w:ascii="Helvetica" w:hAnsi="Helvetica" w:cs="Times New Roman"/>
          <w:color w:val="000000"/>
          <w:szCs w:val="19"/>
        </w:rPr>
        <w:t xml:space="preserve"> p</w:t>
      </w:r>
      <w:r w:rsidR="00662A40">
        <w:rPr>
          <w:rFonts w:ascii="Helvetica" w:hAnsi="Helvetica" w:cs="Times New Roman"/>
          <w:color w:val="000000"/>
          <w:szCs w:val="19"/>
        </w:rPr>
        <w:t>otential sources to use for inquiry 3</w:t>
      </w:r>
      <w:r w:rsidRPr="0014471B">
        <w:rPr>
          <w:rFonts w:ascii="Helvetica" w:hAnsi="Helvetica" w:cs="Times New Roman"/>
          <w:color w:val="000000"/>
          <w:szCs w:val="19"/>
        </w:rPr>
        <w:t>. Sources</w:t>
      </w:r>
      <w:r>
        <w:rPr>
          <w:rFonts w:ascii="Helvetica" w:hAnsi="Helvetica" w:cs="Times New Roman"/>
          <w:color w:val="000000"/>
          <w:szCs w:val="19"/>
        </w:rPr>
        <w:t xml:space="preserve"> </w:t>
      </w:r>
      <w:r w:rsidRPr="0014471B">
        <w:rPr>
          <w:rFonts w:ascii="Helvetica" w:hAnsi="Helvetica" w:cs="Times New Roman"/>
          <w:color w:val="000000"/>
          <w:szCs w:val="19"/>
        </w:rPr>
        <w:t>should reflect a deep digging into the conversation—do not just use the first sources</w:t>
      </w:r>
      <w:r>
        <w:rPr>
          <w:rFonts w:ascii="Helvetica" w:hAnsi="Helvetica" w:cs="Times New Roman"/>
          <w:color w:val="000000"/>
          <w:szCs w:val="19"/>
        </w:rPr>
        <w:t xml:space="preserve"> </w:t>
      </w:r>
      <w:r w:rsidRPr="0014471B">
        <w:rPr>
          <w:rFonts w:ascii="Helvetica" w:hAnsi="Helvetica" w:cs="Times New Roman"/>
          <w:color w:val="000000"/>
          <w:szCs w:val="19"/>
        </w:rPr>
        <w:t xml:space="preserve">that pop up on </w:t>
      </w:r>
      <w:r w:rsidR="00662A40">
        <w:rPr>
          <w:rFonts w:ascii="Helvetica" w:hAnsi="Helvetica" w:cs="Times New Roman"/>
          <w:color w:val="000000"/>
          <w:szCs w:val="19"/>
        </w:rPr>
        <w:t>a Google search, or the first 8</w:t>
      </w:r>
      <w:r w:rsidRPr="0014471B">
        <w:rPr>
          <w:rFonts w:ascii="Helvetica" w:hAnsi="Helvetica" w:cs="Times New Roman"/>
          <w:color w:val="000000"/>
          <w:szCs w:val="19"/>
        </w:rPr>
        <w:t xml:space="preserve"> sources you read. </w:t>
      </w:r>
      <w:r w:rsidR="00662A40">
        <w:rPr>
          <w:rFonts w:ascii="Helvetica" w:hAnsi="Helvetica" w:cs="Times New Roman"/>
          <w:color w:val="000000"/>
          <w:szCs w:val="19"/>
        </w:rPr>
        <w:t xml:space="preserve">Instead, </w:t>
      </w:r>
      <w:r w:rsidR="00662A40" w:rsidRPr="00662A40">
        <w:rPr>
          <w:rFonts w:ascii="Helvetica" w:hAnsi="Helvetica" w:cs="Times New Roman"/>
          <w:b/>
          <w:color w:val="000000"/>
          <w:szCs w:val="19"/>
        </w:rPr>
        <w:t>u</w:t>
      </w:r>
      <w:r w:rsidRPr="00662A40">
        <w:rPr>
          <w:rFonts w:ascii="Helvetica" w:hAnsi="Helvetica" w:cs="Times New Roman"/>
          <w:b/>
          <w:color w:val="000000"/>
          <w:szCs w:val="19"/>
        </w:rPr>
        <w:t xml:space="preserve">se the sources that will </w:t>
      </w:r>
      <w:r w:rsidR="00662A40" w:rsidRPr="00662A40">
        <w:rPr>
          <w:rFonts w:ascii="Helvetica" w:hAnsi="Helvetica" w:cs="Times New Roman"/>
          <w:b/>
          <w:color w:val="000000"/>
          <w:szCs w:val="19"/>
        </w:rPr>
        <w:t>have the greatest rhetorical effect on your reader</w:t>
      </w:r>
      <w:r w:rsidRPr="0014471B">
        <w:rPr>
          <w:rFonts w:ascii="Helvetica" w:hAnsi="Helvetica" w:cs="Times New Roman"/>
          <w:color w:val="000000"/>
          <w:szCs w:val="19"/>
        </w:rPr>
        <w:t>.</w:t>
      </w:r>
    </w:p>
    <w:p w:rsidR="0014471B" w:rsidRPr="0014471B" w:rsidRDefault="0014471B" w:rsidP="0014471B">
      <w:pPr>
        <w:widowControl w:val="0"/>
        <w:autoSpaceDE w:val="0"/>
        <w:autoSpaceDN w:val="0"/>
        <w:adjustRightInd w:val="0"/>
        <w:spacing w:after="0"/>
        <w:rPr>
          <w:rFonts w:ascii="Helvetica" w:hAnsi="Helvetica" w:cs="Times New Roman"/>
          <w:color w:val="000000"/>
          <w:szCs w:val="19"/>
        </w:rPr>
      </w:pPr>
    </w:p>
    <w:p w:rsidR="0014471B" w:rsidRPr="0014471B" w:rsidRDefault="0014471B" w:rsidP="0014471B">
      <w:pPr>
        <w:widowControl w:val="0"/>
        <w:autoSpaceDE w:val="0"/>
        <w:autoSpaceDN w:val="0"/>
        <w:adjustRightInd w:val="0"/>
        <w:spacing w:after="0"/>
        <w:rPr>
          <w:rFonts w:ascii="Helvetica" w:hAnsi="Helvetica" w:cs="Times New Roman"/>
          <w:color w:val="000000"/>
          <w:szCs w:val="19"/>
        </w:rPr>
      </w:pPr>
      <w:r>
        <w:rPr>
          <w:rFonts w:ascii="Helvetica" w:hAnsi="Helvetica" w:cs="Times New Roman"/>
          <w:color w:val="000000"/>
          <w:szCs w:val="19"/>
        </w:rPr>
        <w:t>Each entry should</w:t>
      </w:r>
      <w:r w:rsidRPr="0014471B">
        <w:rPr>
          <w:rFonts w:ascii="Helvetica" w:hAnsi="Helvetica" w:cs="Times New Roman"/>
          <w:color w:val="000000"/>
          <w:szCs w:val="19"/>
        </w:rPr>
        <w:t>:</w:t>
      </w:r>
    </w:p>
    <w:p w:rsidR="0014471B" w:rsidRPr="0014471B" w:rsidRDefault="0014471B" w:rsidP="0014471B">
      <w:pPr>
        <w:widowControl w:val="0"/>
        <w:autoSpaceDE w:val="0"/>
        <w:autoSpaceDN w:val="0"/>
        <w:adjustRightInd w:val="0"/>
        <w:spacing w:after="0"/>
        <w:rPr>
          <w:rFonts w:ascii="Helvetica" w:hAnsi="Helvetica" w:cs="Times New Roman"/>
          <w:color w:val="000000"/>
          <w:szCs w:val="19"/>
        </w:rPr>
      </w:pPr>
      <w:r w:rsidRPr="0014471B">
        <w:rPr>
          <w:rFonts w:ascii="Helvetica" w:hAnsi="Helvetica" w:cs="Times New Roman"/>
          <w:color w:val="000000"/>
          <w:szCs w:val="19"/>
        </w:rPr>
        <w:t>1. Provide citation information (MLA or APA)</w:t>
      </w:r>
    </w:p>
    <w:p w:rsidR="0014471B" w:rsidRPr="0014471B" w:rsidRDefault="0014471B" w:rsidP="0014471B">
      <w:pPr>
        <w:widowControl w:val="0"/>
        <w:autoSpaceDE w:val="0"/>
        <w:autoSpaceDN w:val="0"/>
        <w:adjustRightInd w:val="0"/>
        <w:spacing w:after="0"/>
        <w:rPr>
          <w:rFonts w:ascii="Helvetica" w:hAnsi="Helvetica" w:cs="Times New Roman"/>
          <w:color w:val="000000"/>
          <w:szCs w:val="19"/>
        </w:rPr>
      </w:pPr>
      <w:r w:rsidRPr="0014471B">
        <w:rPr>
          <w:rFonts w:ascii="Helvetica" w:hAnsi="Helvetica" w:cs="Times New Roman"/>
          <w:color w:val="000000"/>
          <w:szCs w:val="19"/>
        </w:rPr>
        <w:t>2. Summarize main argument/point of the source (usually in 3-4 sentences)</w:t>
      </w:r>
    </w:p>
    <w:p w:rsidR="0014471B" w:rsidRDefault="0014471B" w:rsidP="0014471B">
      <w:pPr>
        <w:widowControl w:val="0"/>
        <w:autoSpaceDE w:val="0"/>
        <w:autoSpaceDN w:val="0"/>
        <w:adjustRightInd w:val="0"/>
        <w:spacing w:after="0"/>
        <w:rPr>
          <w:rFonts w:ascii="Helvetica" w:hAnsi="Helvetica" w:cs="Times New Roman"/>
          <w:color w:val="000000"/>
          <w:szCs w:val="19"/>
        </w:rPr>
      </w:pPr>
      <w:r w:rsidRPr="0014471B">
        <w:rPr>
          <w:rFonts w:ascii="Helvetica" w:hAnsi="Helvetica" w:cs="Times New Roman"/>
          <w:color w:val="000000"/>
          <w:szCs w:val="19"/>
        </w:rPr>
        <w:t>3. Describe the relevance of this source to your research argument. How will it</w:t>
      </w:r>
      <w:r w:rsidR="00662A40">
        <w:rPr>
          <w:rFonts w:ascii="Helvetica" w:hAnsi="Helvetica" w:cs="Times New Roman"/>
          <w:color w:val="000000"/>
          <w:szCs w:val="19"/>
        </w:rPr>
        <w:t xml:space="preserve"> </w:t>
      </w:r>
      <w:r w:rsidRPr="0014471B">
        <w:rPr>
          <w:rFonts w:ascii="Helvetica" w:hAnsi="Helvetica" w:cs="Times New Roman"/>
          <w:color w:val="000000"/>
          <w:szCs w:val="19"/>
        </w:rPr>
        <w:t>serve your paper</w:t>
      </w:r>
      <w:r w:rsidR="00662A40">
        <w:rPr>
          <w:rFonts w:ascii="Helvetica" w:hAnsi="Helvetica" w:cs="Times New Roman"/>
          <w:color w:val="000000"/>
          <w:szCs w:val="19"/>
        </w:rPr>
        <w:t xml:space="preserve"> rhetorically</w:t>
      </w:r>
      <w:r w:rsidRPr="0014471B">
        <w:rPr>
          <w:rFonts w:ascii="Helvetica" w:hAnsi="Helvetica" w:cs="Times New Roman"/>
          <w:color w:val="000000"/>
          <w:szCs w:val="19"/>
        </w:rPr>
        <w:t>? Will the source be used as background information? Does</w:t>
      </w:r>
      <w:r w:rsidR="00662A40">
        <w:rPr>
          <w:rFonts w:ascii="Helvetica" w:hAnsi="Helvetica" w:cs="Times New Roman"/>
          <w:color w:val="000000"/>
          <w:szCs w:val="19"/>
        </w:rPr>
        <w:t xml:space="preserve"> </w:t>
      </w:r>
      <w:r w:rsidRPr="0014471B">
        <w:rPr>
          <w:rFonts w:ascii="Helvetica" w:hAnsi="Helvetica" w:cs="Times New Roman"/>
          <w:color w:val="000000"/>
          <w:szCs w:val="19"/>
        </w:rPr>
        <w:t>it offer a key counterargument? Will it provide as a main authority to back up</w:t>
      </w:r>
      <w:r w:rsidR="00662A40">
        <w:rPr>
          <w:rFonts w:ascii="Helvetica" w:hAnsi="Helvetica" w:cs="Times New Roman"/>
          <w:color w:val="000000"/>
          <w:szCs w:val="19"/>
        </w:rPr>
        <w:t xml:space="preserve"> </w:t>
      </w:r>
      <w:r w:rsidRPr="0014471B">
        <w:rPr>
          <w:rFonts w:ascii="Helvetica" w:hAnsi="Helvetica" w:cs="Times New Roman"/>
          <w:color w:val="000000"/>
          <w:szCs w:val="19"/>
        </w:rPr>
        <w:t>your claims? How does it connect with the other sources within your</w:t>
      </w:r>
      <w:r w:rsidR="00662A40">
        <w:rPr>
          <w:rFonts w:ascii="Helvetica" w:hAnsi="Helvetica" w:cs="Times New Roman"/>
          <w:color w:val="000000"/>
          <w:szCs w:val="19"/>
        </w:rPr>
        <w:t xml:space="preserve"> </w:t>
      </w:r>
      <w:r w:rsidRPr="0014471B">
        <w:rPr>
          <w:rFonts w:ascii="Helvetica" w:hAnsi="Helvetica" w:cs="Times New Roman"/>
          <w:color w:val="000000"/>
          <w:szCs w:val="19"/>
        </w:rPr>
        <w:t>bibliography</w:t>
      </w:r>
      <w:r w:rsidR="00662A40">
        <w:rPr>
          <w:rFonts w:ascii="Helvetica" w:hAnsi="Helvetica" w:cs="Times New Roman"/>
          <w:color w:val="000000"/>
          <w:szCs w:val="19"/>
        </w:rPr>
        <w:t>?</w:t>
      </w:r>
      <w:r w:rsidRPr="0014471B">
        <w:rPr>
          <w:rFonts w:ascii="Helvetica" w:hAnsi="Helvetica" w:cs="Times New Roman"/>
          <w:color w:val="000000"/>
          <w:szCs w:val="19"/>
        </w:rPr>
        <w:t xml:space="preserve"> (usually in 3-4 sentences</w:t>
      </w:r>
      <w:proofErr w:type="gramStart"/>
      <w:r w:rsidRPr="0014471B">
        <w:rPr>
          <w:rFonts w:ascii="Helvetica" w:hAnsi="Helvetica" w:cs="Times New Roman"/>
          <w:color w:val="000000"/>
          <w:szCs w:val="19"/>
        </w:rPr>
        <w:t>)</w:t>
      </w:r>
      <w:proofErr w:type="gramEnd"/>
    </w:p>
    <w:p w:rsidR="0014471B" w:rsidRPr="0014471B" w:rsidRDefault="0014471B" w:rsidP="0014471B">
      <w:pPr>
        <w:widowControl w:val="0"/>
        <w:autoSpaceDE w:val="0"/>
        <w:autoSpaceDN w:val="0"/>
        <w:adjustRightInd w:val="0"/>
        <w:spacing w:after="0"/>
        <w:rPr>
          <w:rFonts w:ascii="Helvetica" w:hAnsi="Helvetica" w:cs="Times New Roman"/>
          <w:color w:val="000000"/>
          <w:szCs w:val="19"/>
        </w:rPr>
      </w:pPr>
    </w:p>
    <w:p w:rsidR="0014471B" w:rsidRDefault="0014471B" w:rsidP="0014471B">
      <w:pPr>
        <w:widowControl w:val="0"/>
        <w:autoSpaceDE w:val="0"/>
        <w:autoSpaceDN w:val="0"/>
        <w:adjustRightInd w:val="0"/>
        <w:spacing w:after="0"/>
        <w:rPr>
          <w:rFonts w:ascii="Helvetica" w:hAnsi="Helvetica" w:cs="Times New Roman"/>
          <w:color w:val="000000"/>
          <w:szCs w:val="19"/>
        </w:rPr>
      </w:pPr>
      <w:r w:rsidRPr="0014471B">
        <w:rPr>
          <w:rFonts w:ascii="Helvetica" w:hAnsi="Helvetica" w:cs="Times New Roman"/>
          <w:color w:val="000000"/>
          <w:szCs w:val="19"/>
        </w:rPr>
        <w:t>An annotation is usually one or two paragraphs. For example, this stu</w:t>
      </w:r>
      <w:r>
        <w:rPr>
          <w:rFonts w:ascii="Helvetica" w:hAnsi="Helvetica" w:cs="Times New Roman"/>
          <w:color w:val="000000"/>
          <w:szCs w:val="19"/>
        </w:rPr>
        <w:t xml:space="preserve">dent is </w:t>
      </w:r>
      <w:r w:rsidRPr="0014471B">
        <w:rPr>
          <w:rFonts w:ascii="Helvetica" w:hAnsi="Helvetica" w:cs="Times New Roman"/>
          <w:color w:val="000000"/>
          <w:szCs w:val="19"/>
        </w:rPr>
        <w:t>working</w:t>
      </w:r>
      <w:r>
        <w:rPr>
          <w:rFonts w:ascii="Helvetica" w:hAnsi="Helvetica" w:cs="Times New Roman"/>
          <w:color w:val="000000"/>
          <w:szCs w:val="19"/>
        </w:rPr>
        <w:t xml:space="preserve"> </w:t>
      </w:r>
      <w:r w:rsidRPr="0014471B">
        <w:rPr>
          <w:rFonts w:ascii="Helvetica" w:hAnsi="Helvetica" w:cs="Times New Roman"/>
          <w:color w:val="000000"/>
          <w:szCs w:val="19"/>
        </w:rPr>
        <w:t>on a paper about The Daily Show and its validity as a news source. Here is one</w:t>
      </w:r>
      <w:r>
        <w:rPr>
          <w:rFonts w:ascii="Helvetica" w:hAnsi="Helvetica" w:cs="Times New Roman"/>
          <w:color w:val="000000"/>
          <w:szCs w:val="19"/>
        </w:rPr>
        <w:t xml:space="preserve"> </w:t>
      </w:r>
      <w:r w:rsidRPr="0014471B">
        <w:rPr>
          <w:rFonts w:ascii="Helvetica" w:hAnsi="Helvetica" w:cs="Times New Roman"/>
          <w:color w:val="000000"/>
          <w:szCs w:val="19"/>
        </w:rPr>
        <w:t xml:space="preserve">annotation from her </w:t>
      </w:r>
      <w:r>
        <w:rPr>
          <w:rFonts w:ascii="Helvetica" w:hAnsi="Helvetica" w:cs="Times New Roman"/>
          <w:color w:val="000000"/>
          <w:szCs w:val="19"/>
        </w:rPr>
        <w:t xml:space="preserve">annotated </w:t>
      </w:r>
      <w:r w:rsidRPr="0014471B">
        <w:rPr>
          <w:rFonts w:ascii="Helvetica" w:hAnsi="Helvetica" w:cs="Times New Roman"/>
          <w:color w:val="000000"/>
          <w:szCs w:val="19"/>
        </w:rPr>
        <w:t>bibliography:</w:t>
      </w:r>
    </w:p>
    <w:p w:rsidR="0014471B" w:rsidRPr="0014471B" w:rsidRDefault="0014471B" w:rsidP="0014471B">
      <w:pPr>
        <w:widowControl w:val="0"/>
        <w:autoSpaceDE w:val="0"/>
        <w:autoSpaceDN w:val="0"/>
        <w:adjustRightInd w:val="0"/>
        <w:spacing w:after="0"/>
        <w:rPr>
          <w:rFonts w:ascii="Helvetica" w:hAnsi="Helvetica" w:cs="Times New Roman"/>
          <w:color w:val="000000"/>
          <w:szCs w:val="19"/>
        </w:rPr>
      </w:pPr>
    </w:p>
    <w:p w:rsidR="0014471B" w:rsidRPr="0014471B" w:rsidRDefault="0014471B" w:rsidP="0014471B">
      <w:pPr>
        <w:widowControl w:val="0"/>
        <w:autoSpaceDE w:val="0"/>
        <w:autoSpaceDN w:val="0"/>
        <w:adjustRightInd w:val="0"/>
        <w:spacing w:after="0"/>
        <w:rPr>
          <w:rFonts w:ascii="Helvetica" w:hAnsi="Helvetica" w:cs="Times New Roman"/>
          <w:color w:val="5F497A"/>
          <w:szCs w:val="19"/>
        </w:rPr>
      </w:pPr>
      <w:commentRangeStart w:id="0"/>
      <w:r w:rsidRPr="0014471B">
        <w:rPr>
          <w:rFonts w:ascii="Helvetica" w:hAnsi="Helvetica" w:cs="Times New Roman"/>
          <w:color w:val="5F497A"/>
          <w:szCs w:val="19"/>
        </w:rPr>
        <w:t xml:space="preserve">Young, </w:t>
      </w:r>
      <w:proofErr w:type="spellStart"/>
      <w:r w:rsidRPr="0014471B">
        <w:rPr>
          <w:rFonts w:ascii="Helvetica" w:hAnsi="Helvetica" w:cs="Times New Roman"/>
          <w:color w:val="5F497A"/>
          <w:szCs w:val="19"/>
        </w:rPr>
        <w:t>Donnagel</w:t>
      </w:r>
      <w:proofErr w:type="spellEnd"/>
      <w:r w:rsidRPr="0014471B">
        <w:rPr>
          <w:rFonts w:ascii="Helvetica" w:hAnsi="Helvetica" w:cs="Times New Roman"/>
          <w:color w:val="5F497A"/>
          <w:szCs w:val="19"/>
        </w:rPr>
        <w:t xml:space="preserve"> G., and </w:t>
      </w:r>
      <w:proofErr w:type="spellStart"/>
      <w:r w:rsidRPr="0014471B">
        <w:rPr>
          <w:rFonts w:ascii="Helvetica" w:hAnsi="Helvetica" w:cs="Times New Roman"/>
          <w:color w:val="5F497A"/>
          <w:szCs w:val="19"/>
        </w:rPr>
        <w:t>Russel</w:t>
      </w:r>
      <w:proofErr w:type="spellEnd"/>
      <w:r w:rsidRPr="0014471B">
        <w:rPr>
          <w:rFonts w:ascii="Helvetica" w:hAnsi="Helvetica" w:cs="Times New Roman"/>
          <w:color w:val="5F497A"/>
          <w:szCs w:val="19"/>
        </w:rPr>
        <w:t xml:space="preserve"> M. </w:t>
      </w:r>
      <w:proofErr w:type="spellStart"/>
      <w:r w:rsidRPr="0014471B">
        <w:rPr>
          <w:rFonts w:ascii="Helvetica" w:hAnsi="Helvetica" w:cs="Times New Roman"/>
          <w:color w:val="5F497A"/>
          <w:szCs w:val="19"/>
        </w:rPr>
        <w:t>Tisinger</w:t>
      </w:r>
      <w:proofErr w:type="spellEnd"/>
      <w:r w:rsidRPr="0014471B">
        <w:rPr>
          <w:rFonts w:ascii="Helvetica" w:hAnsi="Helvetica" w:cs="Times New Roman"/>
          <w:color w:val="5F497A"/>
          <w:szCs w:val="19"/>
        </w:rPr>
        <w:t>. “Dispelling Late-Night Myths: News</w:t>
      </w:r>
    </w:p>
    <w:p w:rsidR="0014471B" w:rsidRPr="0014471B" w:rsidRDefault="0014471B" w:rsidP="0014471B">
      <w:pPr>
        <w:widowControl w:val="0"/>
        <w:autoSpaceDE w:val="0"/>
        <w:autoSpaceDN w:val="0"/>
        <w:adjustRightInd w:val="0"/>
        <w:spacing w:after="0"/>
        <w:ind w:left="720"/>
        <w:rPr>
          <w:rFonts w:ascii="Helvetica" w:hAnsi="Helvetica" w:cs="Times New Roman"/>
          <w:color w:val="5F497A"/>
          <w:szCs w:val="19"/>
        </w:rPr>
      </w:pPr>
      <w:r w:rsidRPr="0014471B">
        <w:rPr>
          <w:rFonts w:ascii="Helvetica" w:hAnsi="Helvetica" w:cs="Times New Roman"/>
          <w:color w:val="5F497A"/>
          <w:szCs w:val="19"/>
        </w:rPr>
        <w:t>Consumption among Late-Night Comedy Viewers and the Predictors of</w:t>
      </w:r>
    </w:p>
    <w:p w:rsidR="0014471B" w:rsidRPr="0014471B" w:rsidRDefault="0014471B" w:rsidP="0014471B">
      <w:pPr>
        <w:widowControl w:val="0"/>
        <w:autoSpaceDE w:val="0"/>
        <w:autoSpaceDN w:val="0"/>
        <w:adjustRightInd w:val="0"/>
        <w:spacing w:after="0"/>
        <w:ind w:firstLine="720"/>
        <w:rPr>
          <w:rFonts w:ascii="Helvetica" w:hAnsi="Helvetica" w:cs="Times New Roman"/>
          <w:color w:val="5F497A"/>
          <w:szCs w:val="19"/>
        </w:rPr>
      </w:pPr>
      <w:r w:rsidRPr="0014471B">
        <w:rPr>
          <w:rFonts w:ascii="Helvetica" w:hAnsi="Helvetica" w:cs="Times New Roman"/>
          <w:color w:val="5F497A"/>
          <w:szCs w:val="19"/>
        </w:rPr>
        <w:t>Exposure to Various Late-Night Shows.” Harvard International Journal of</w:t>
      </w:r>
    </w:p>
    <w:p w:rsidR="0014471B" w:rsidRPr="0014471B" w:rsidRDefault="0014471B" w:rsidP="0014471B">
      <w:pPr>
        <w:widowControl w:val="0"/>
        <w:autoSpaceDE w:val="0"/>
        <w:autoSpaceDN w:val="0"/>
        <w:adjustRightInd w:val="0"/>
        <w:spacing w:after="0"/>
        <w:ind w:firstLine="720"/>
        <w:rPr>
          <w:rFonts w:ascii="Helvetica" w:hAnsi="Helvetica" w:cs="Times New Roman"/>
          <w:color w:val="5F497A"/>
          <w:szCs w:val="19"/>
        </w:rPr>
      </w:pPr>
      <w:r w:rsidRPr="0014471B">
        <w:rPr>
          <w:rFonts w:ascii="Helvetica" w:hAnsi="Helvetica" w:cs="Times New Roman"/>
          <w:color w:val="5F497A"/>
          <w:szCs w:val="19"/>
        </w:rPr>
        <w:t>Press/Politics 11 (2006): 113-34. Sage. Web. 19 December 2009.</w:t>
      </w:r>
    </w:p>
    <w:commentRangeEnd w:id="0"/>
    <w:p w:rsidR="0014471B" w:rsidRPr="0014471B" w:rsidRDefault="0014471B" w:rsidP="0014471B">
      <w:pPr>
        <w:widowControl w:val="0"/>
        <w:autoSpaceDE w:val="0"/>
        <w:autoSpaceDN w:val="0"/>
        <w:adjustRightInd w:val="0"/>
        <w:spacing w:after="0"/>
        <w:ind w:firstLine="720"/>
        <w:rPr>
          <w:rFonts w:ascii="Helvetica" w:hAnsi="Helvetica" w:cs="Times New Roman"/>
          <w:color w:val="008100"/>
          <w:szCs w:val="19"/>
        </w:rPr>
      </w:pPr>
      <w:r>
        <w:rPr>
          <w:rStyle w:val="CommentReference"/>
          <w:vanish/>
        </w:rPr>
        <w:commentReference w:id="0"/>
      </w:r>
      <w:commentRangeStart w:id="1"/>
      <w:r w:rsidRPr="0014471B">
        <w:rPr>
          <w:rFonts w:ascii="Helvetica" w:hAnsi="Helvetica" w:cs="Times New Roman"/>
          <w:color w:val="008100"/>
          <w:szCs w:val="19"/>
        </w:rPr>
        <w:t xml:space="preserve">Young and </w:t>
      </w:r>
      <w:proofErr w:type="spellStart"/>
      <w:r w:rsidRPr="0014471B">
        <w:rPr>
          <w:rFonts w:ascii="Helvetica" w:hAnsi="Helvetica" w:cs="Times New Roman"/>
          <w:color w:val="008100"/>
          <w:szCs w:val="19"/>
        </w:rPr>
        <w:t>Tisinger</w:t>
      </w:r>
      <w:proofErr w:type="spellEnd"/>
      <w:r w:rsidRPr="0014471B">
        <w:rPr>
          <w:rFonts w:ascii="Helvetica" w:hAnsi="Helvetica" w:cs="Times New Roman"/>
          <w:color w:val="008100"/>
          <w:szCs w:val="19"/>
        </w:rPr>
        <w:t xml:space="preserve"> consulted studies by the Pew Research Center and</w:t>
      </w:r>
    </w:p>
    <w:p w:rsidR="0014471B" w:rsidRPr="0014471B" w:rsidRDefault="0014471B" w:rsidP="0014471B">
      <w:pPr>
        <w:widowControl w:val="0"/>
        <w:autoSpaceDE w:val="0"/>
        <w:autoSpaceDN w:val="0"/>
        <w:adjustRightInd w:val="0"/>
        <w:spacing w:after="0"/>
        <w:rPr>
          <w:rFonts w:ascii="Helvetica" w:hAnsi="Helvetica" w:cs="Times New Roman"/>
          <w:color w:val="008100"/>
          <w:szCs w:val="19"/>
        </w:rPr>
      </w:pPr>
      <w:r w:rsidRPr="0014471B">
        <w:rPr>
          <w:rFonts w:ascii="Helvetica" w:hAnsi="Helvetica" w:cs="Times New Roman"/>
          <w:color w:val="008100"/>
          <w:szCs w:val="19"/>
        </w:rPr>
        <w:t>Annenberg School for Communication to determine whether it is true that young</w:t>
      </w:r>
    </w:p>
    <w:p w:rsidR="0014471B" w:rsidRPr="0014471B" w:rsidRDefault="0014471B" w:rsidP="0014471B">
      <w:pPr>
        <w:widowControl w:val="0"/>
        <w:autoSpaceDE w:val="0"/>
        <w:autoSpaceDN w:val="0"/>
        <w:adjustRightInd w:val="0"/>
        <w:spacing w:after="0"/>
        <w:rPr>
          <w:rFonts w:ascii="Helvetica" w:hAnsi="Helvetica" w:cs="Times New Roman"/>
          <w:color w:val="008100"/>
          <w:szCs w:val="19"/>
        </w:rPr>
      </w:pPr>
      <w:proofErr w:type="gramStart"/>
      <w:r w:rsidRPr="0014471B">
        <w:rPr>
          <w:rFonts w:ascii="Helvetica" w:hAnsi="Helvetica" w:cs="Times New Roman"/>
          <w:color w:val="008100"/>
          <w:szCs w:val="19"/>
        </w:rPr>
        <w:t>people</w:t>
      </w:r>
      <w:proofErr w:type="gramEnd"/>
      <w:r w:rsidRPr="0014471B">
        <w:rPr>
          <w:rFonts w:ascii="Helvetica" w:hAnsi="Helvetica" w:cs="Times New Roman"/>
          <w:color w:val="008100"/>
          <w:szCs w:val="19"/>
        </w:rPr>
        <w:t xml:space="preserve"> get all of their news from The Daily Show. They also wanted to consider whether</w:t>
      </w:r>
      <w:r>
        <w:rPr>
          <w:rFonts w:ascii="Helvetica" w:hAnsi="Helvetica" w:cs="Times New Roman"/>
          <w:color w:val="008100"/>
          <w:szCs w:val="19"/>
        </w:rPr>
        <w:t xml:space="preserve"> </w:t>
      </w:r>
      <w:r w:rsidRPr="0014471B">
        <w:rPr>
          <w:rFonts w:ascii="Helvetica" w:hAnsi="Helvetica" w:cs="Times New Roman"/>
          <w:color w:val="008100"/>
          <w:szCs w:val="19"/>
        </w:rPr>
        <w:t>or not it is safe to assume that the late-night audience is a homogenous group or</w:t>
      </w:r>
      <w:r>
        <w:rPr>
          <w:rFonts w:ascii="Helvetica" w:hAnsi="Helvetica" w:cs="Times New Roman"/>
          <w:color w:val="008100"/>
          <w:szCs w:val="19"/>
        </w:rPr>
        <w:t xml:space="preserve"> </w:t>
      </w:r>
      <w:r w:rsidRPr="0014471B">
        <w:rPr>
          <w:rFonts w:ascii="Helvetica" w:hAnsi="Helvetica" w:cs="Times New Roman"/>
          <w:color w:val="008100"/>
          <w:szCs w:val="19"/>
        </w:rPr>
        <w:t>whether those watching, say, David Letterman’s show have characteristics different</w:t>
      </w:r>
      <w:r>
        <w:rPr>
          <w:rFonts w:ascii="Helvetica" w:hAnsi="Helvetica" w:cs="Times New Roman"/>
          <w:color w:val="008100"/>
          <w:szCs w:val="19"/>
        </w:rPr>
        <w:t xml:space="preserve"> </w:t>
      </w:r>
      <w:r w:rsidRPr="0014471B">
        <w:rPr>
          <w:rFonts w:ascii="Helvetica" w:hAnsi="Helvetica" w:cs="Times New Roman"/>
          <w:color w:val="008100"/>
          <w:szCs w:val="19"/>
        </w:rPr>
        <w:t>from those watching The Daily Show. They found that Stewart’s audience regularly</w:t>
      </w:r>
      <w:r>
        <w:rPr>
          <w:rFonts w:ascii="Helvetica" w:hAnsi="Helvetica" w:cs="Times New Roman"/>
          <w:color w:val="008100"/>
          <w:szCs w:val="19"/>
        </w:rPr>
        <w:t xml:space="preserve"> </w:t>
      </w:r>
      <w:r w:rsidRPr="0014471B">
        <w:rPr>
          <w:rFonts w:ascii="Helvetica" w:hAnsi="Helvetica" w:cs="Times New Roman"/>
          <w:color w:val="008100"/>
          <w:szCs w:val="19"/>
        </w:rPr>
        <w:t>receives information from both traditional network news programs and his show.</w:t>
      </w:r>
      <w:r>
        <w:rPr>
          <w:rFonts w:ascii="Helvetica" w:hAnsi="Helvetica" w:cs="Times New Roman"/>
          <w:color w:val="008100"/>
          <w:szCs w:val="19"/>
        </w:rPr>
        <w:t xml:space="preserve"> </w:t>
      </w:r>
      <w:r w:rsidRPr="0014471B">
        <w:rPr>
          <w:rFonts w:ascii="Helvetica" w:hAnsi="Helvetica" w:cs="Times New Roman"/>
          <w:color w:val="008100"/>
          <w:szCs w:val="19"/>
        </w:rPr>
        <w:t>Stewart’s audience also tends to be more politically informed than regular viewers of</w:t>
      </w:r>
      <w:r>
        <w:rPr>
          <w:rFonts w:ascii="Helvetica" w:hAnsi="Helvetica" w:cs="Times New Roman"/>
          <w:color w:val="008100"/>
          <w:szCs w:val="19"/>
        </w:rPr>
        <w:t xml:space="preserve"> </w:t>
      </w:r>
      <w:r w:rsidRPr="0014471B">
        <w:rPr>
          <w:rFonts w:ascii="Helvetica" w:hAnsi="Helvetica" w:cs="Times New Roman"/>
          <w:color w:val="008100"/>
          <w:szCs w:val="19"/>
        </w:rPr>
        <w:t>other programs.</w:t>
      </w:r>
    </w:p>
    <w:commentRangeEnd w:id="1"/>
    <w:p w:rsidR="0047258E" w:rsidRPr="0014471B" w:rsidRDefault="0014471B" w:rsidP="0014471B">
      <w:pPr>
        <w:widowControl w:val="0"/>
        <w:autoSpaceDE w:val="0"/>
        <w:autoSpaceDN w:val="0"/>
        <w:adjustRightInd w:val="0"/>
        <w:spacing w:after="0"/>
        <w:ind w:firstLine="720"/>
        <w:rPr>
          <w:rFonts w:ascii="Helvetica" w:hAnsi="Helvetica" w:cs="Times New Roman"/>
          <w:color w:val="31859C"/>
          <w:szCs w:val="19"/>
        </w:rPr>
      </w:pPr>
      <w:r>
        <w:rPr>
          <w:rStyle w:val="CommentReference"/>
          <w:vanish/>
        </w:rPr>
        <w:commentReference w:id="1"/>
      </w:r>
      <w:commentRangeStart w:id="2"/>
      <w:r w:rsidRPr="0014471B">
        <w:rPr>
          <w:rFonts w:ascii="Helvetica" w:hAnsi="Helvetica" w:cs="Times New Roman"/>
          <w:color w:val="31859C"/>
          <w:szCs w:val="19"/>
        </w:rPr>
        <w:t>This source will be useful because it relies on numerical data collected about The</w:t>
      </w:r>
      <w:r>
        <w:rPr>
          <w:rFonts w:ascii="Helvetica" w:hAnsi="Helvetica" w:cs="Times New Roman"/>
          <w:color w:val="31859C"/>
          <w:szCs w:val="19"/>
        </w:rPr>
        <w:t xml:space="preserve"> </w:t>
      </w:r>
      <w:r w:rsidRPr="0014471B">
        <w:rPr>
          <w:rFonts w:ascii="Helvetica" w:hAnsi="Helvetica" w:cs="Times New Roman"/>
          <w:color w:val="31859C"/>
          <w:szCs w:val="19"/>
        </w:rPr>
        <w:t>Daily Show’s audience. I’ve found many other sources that analyze the effects of the</w:t>
      </w:r>
      <w:r>
        <w:rPr>
          <w:rFonts w:ascii="Helvetica" w:hAnsi="Helvetica" w:cs="Times New Roman"/>
          <w:color w:val="31859C"/>
          <w:szCs w:val="19"/>
        </w:rPr>
        <w:t xml:space="preserve"> </w:t>
      </w:r>
      <w:r w:rsidRPr="0014471B">
        <w:rPr>
          <w:rFonts w:ascii="Helvetica" w:hAnsi="Helvetica" w:cs="Times New Roman"/>
          <w:color w:val="31859C"/>
          <w:szCs w:val="19"/>
        </w:rPr>
        <w:t>show, but this is the only one that tries to make sense of the various studies. The fact</w:t>
      </w:r>
      <w:r>
        <w:rPr>
          <w:rFonts w:ascii="Helvetica" w:hAnsi="Helvetica" w:cs="Times New Roman"/>
          <w:color w:val="31859C"/>
          <w:szCs w:val="19"/>
        </w:rPr>
        <w:t xml:space="preserve"> </w:t>
      </w:r>
      <w:r w:rsidRPr="0014471B">
        <w:rPr>
          <w:rFonts w:ascii="Helvetica" w:hAnsi="Helvetica" w:cs="Times New Roman"/>
          <w:color w:val="31859C"/>
          <w:szCs w:val="19"/>
        </w:rPr>
        <w:t>that viewers of the show tend to consult other news sources frequently is something I</w:t>
      </w:r>
      <w:r>
        <w:rPr>
          <w:rFonts w:ascii="Helvetica" w:hAnsi="Helvetica" w:cs="Times New Roman"/>
          <w:color w:val="31859C"/>
          <w:szCs w:val="19"/>
        </w:rPr>
        <w:t xml:space="preserve"> </w:t>
      </w:r>
      <w:r w:rsidRPr="0014471B">
        <w:rPr>
          <w:rFonts w:ascii="Helvetica" w:hAnsi="Helvetica" w:cs="Times New Roman"/>
          <w:color w:val="31859C"/>
          <w:szCs w:val="19"/>
        </w:rPr>
        <w:t>hadn’t considered. If I use this source in my final paper, it will help counter-argue Bill</w:t>
      </w:r>
      <w:r>
        <w:rPr>
          <w:rFonts w:ascii="Helvetica" w:hAnsi="Helvetica" w:cs="Times New Roman"/>
          <w:color w:val="31859C"/>
          <w:szCs w:val="19"/>
        </w:rPr>
        <w:t xml:space="preserve"> </w:t>
      </w:r>
      <w:r w:rsidRPr="0014471B">
        <w:rPr>
          <w:rFonts w:ascii="Helvetica" w:hAnsi="Helvetica" w:cs="Times New Roman"/>
          <w:color w:val="31859C"/>
          <w:szCs w:val="19"/>
        </w:rPr>
        <w:t>O’Reilly’s idea that That Daily Show’s audience is made up of “stoned slackers.</w:t>
      </w:r>
      <w:r>
        <w:rPr>
          <w:rFonts w:ascii="Helvetica" w:hAnsi="Helvetica" w:cs="Times New Roman"/>
          <w:color w:val="31859C"/>
          <w:szCs w:val="19"/>
        </w:rPr>
        <w:t>”</w:t>
      </w:r>
      <w:commentRangeEnd w:id="2"/>
      <w:r>
        <w:rPr>
          <w:rStyle w:val="CommentReference"/>
          <w:vanish/>
        </w:rPr>
        <w:commentReference w:id="2"/>
      </w:r>
    </w:p>
    <w:sectPr w:rsidR="0047258E" w:rsidRPr="0014471B" w:rsidSect="0014471B">
      <w:pgSz w:w="12240" w:h="15840"/>
      <w:pgMar w:top="1440" w:right="1440" w:bottom="1440" w:left="1440" w:gutter="0"/>
    </w:sectPr>
  </w:body>
</w:document>
</file>

<file path=word/comments.xml><?xml version="1.0" encoding="utf-8"?>
<w:comment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comment w:id="0" w:author="Bridget Gelms" w:date="2013-09-26T12:54:00Z" w:initials="BG">
    <w:p w:rsidR="0014471B" w:rsidRDefault="0014471B">
      <w:pPr>
        <w:pStyle w:val="CommentText"/>
      </w:pPr>
      <w:r>
        <w:rPr>
          <w:rStyle w:val="CommentReference"/>
        </w:rPr>
        <w:annotationRef/>
      </w:r>
      <w:r>
        <w:t>Citation of the source.</w:t>
      </w:r>
    </w:p>
  </w:comment>
  <w:comment w:id="1" w:author="Bridget Gelms" w:date="2013-09-26T12:54:00Z" w:initials="BG">
    <w:p w:rsidR="0014471B" w:rsidRDefault="0014471B">
      <w:pPr>
        <w:pStyle w:val="CommentText"/>
      </w:pPr>
      <w:r>
        <w:rPr>
          <w:rStyle w:val="CommentReference"/>
        </w:rPr>
        <w:annotationRef/>
      </w:r>
      <w:r>
        <w:t>Summary of the source.</w:t>
      </w:r>
    </w:p>
  </w:comment>
  <w:comment w:id="2" w:author="Bridget Gelms" w:date="2013-09-26T12:55:00Z" w:initials="BG">
    <w:p w:rsidR="0014471B" w:rsidRDefault="0014471B">
      <w:pPr>
        <w:pStyle w:val="CommentText"/>
      </w:pPr>
      <w:r>
        <w:rPr>
          <w:rStyle w:val="CommentReference"/>
        </w:rPr>
        <w:annotationRef/>
      </w:r>
      <w:r>
        <w:t>Identifies why this source is useful, how she plans to use it, and how it connects to her other sources.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14471B"/>
    <w:rsid w:val="0014471B"/>
    <w:rsid w:val="00662A40"/>
    <w:rsid w:val="00C421C4"/>
  </w:rsids>
  <m:mathPr>
    <m:mathFont m:val="TimesNewRomanPSM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73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4471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471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471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471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471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71B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71B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comments" Target="comment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457</Words>
  <Characters>2151</Characters>
  <Application>Microsoft Word 12.0.0</Application>
  <DocSecurity>0</DocSecurity>
  <Lines>37</Lines>
  <Paragraphs>6</Paragraphs>
  <ScaleCrop>false</ScaleCrop>
  <Company>BSU</Company>
  <LinksUpToDate>false</LinksUpToDate>
  <CharactersWithSpaces>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Gelms</dc:creator>
  <cp:keywords/>
  <cp:lastModifiedBy>Bridget Gelms</cp:lastModifiedBy>
  <cp:revision>2</cp:revision>
  <dcterms:created xsi:type="dcterms:W3CDTF">2013-09-26T16:51:00Z</dcterms:created>
  <dcterms:modified xsi:type="dcterms:W3CDTF">2013-10-01T13:36:00Z</dcterms:modified>
</cp:coreProperties>
</file>